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B" w:rsidRPr="006A5D1B" w:rsidRDefault="006A5D1B" w:rsidP="006A5D1B">
      <w:pPr>
        <w:spacing w:before="158"/>
        <w:ind w:right="437"/>
        <w:jc w:val="right"/>
        <w:rPr>
          <w:rFonts w:ascii="Times New Roman" w:hAnsi="Times New Roman" w:cs="Times New Roman"/>
          <w:sz w:val="24"/>
        </w:rPr>
      </w:pPr>
      <w:r w:rsidRPr="006A5D1B">
        <w:rPr>
          <w:rFonts w:ascii="Times New Roman" w:hAnsi="Times New Roman" w:cs="Times New Roman"/>
          <w:sz w:val="24"/>
        </w:rPr>
        <w:t>Advertisement No. USMS/DR/NIT/01-21</w:t>
      </w:r>
    </w:p>
    <w:p w:rsidR="00C45F25" w:rsidRPr="00C45F25" w:rsidRDefault="00C45F25" w:rsidP="006A5D1B">
      <w:pPr>
        <w:spacing w:before="158"/>
        <w:ind w:right="43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45F25">
        <w:rPr>
          <w:rFonts w:ascii="Times New Roman" w:hAnsi="Times New Roman" w:cs="Times New Roman"/>
          <w:b/>
          <w:sz w:val="28"/>
          <w:u w:val="single"/>
        </w:rPr>
        <w:t>NOTICE INVITING TENDER</w:t>
      </w:r>
    </w:p>
    <w:p w:rsidR="00C45F25" w:rsidRPr="00C45F25" w:rsidRDefault="00C45F25" w:rsidP="00C45F25">
      <w:pPr>
        <w:spacing w:before="158"/>
        <w:ind w:left="107" w:right="437"/>
        <w:jc w:val="both"/>
        <w:rPr>
          <w:rFonts w:ascii="Times New Roman" w:hAnsi="Times New Roman" w:cs="Times New Roman"/>
          <w:sz w:val="24"/>
        </w:rPr>
      </w:pPr>
      <w:r w:rsidRPr="00C45F25">
        <w:rPr>
          <w:rFonts w:ascii="Times New Roman" w:hAnsi="Times New Roman" w:cs="Times New Roman"/>
          <w:sz w:val="24"/>
        </w:rPr>
        <w:t>Sealed bids (NCB: single stage - two envelope procedure) are invited from reputed firms/suppliers registered with relevant tax authorities for the following procurements.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3006"/>
        <w:gridCol w:w="2574"/>
        <w:gridCol w:w="3116"/>
      </w:tblGrid>
      <w:tr w:rsidR="00C45F25" w:rsidRPr="00C45F25" w:rsidTr="00C45F25">
        <w:trPr>
          <w:trHeight w:val="265"/>
        </w:trPr>
        <w:tc>
          <w:tcPr>
            <w:tcW w:w="652" w:type="dxa"/>
            <w:shd w:val="clear" w:color="auto" w:fill="000000"/>
          </w:tcPr>
          <w:p w:rsidR="00C45F25" w:rsidRPr="00C45F25" w:rsidRDefault="00C45F25" w:rsidP="00C45F25">
            <w:pPr>
              <w:pStyle w:val="TableParagraph"/>
              <w:tabs>
                <w:tab w:val="left" w:pos="433"/>
              </w:tabs>
              <w:spacing w:before="11"/>
              <w:ind w:left="90" w:right="83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color w:val="FFFFFF"/>
                <w:sz w:val="24"/>
                <w:szCs w:val="16"/>
              </w:rPr>
              <w:t>S#</w:t>
            </w:r>
          </w:p>
        </w:tc>
        <w:tc>
          <w:tcPr>
            <w:tcW w:w="3006" w:type="dxa"/>
            <w:shd w:val="clear" w:color="auto" w:fill="000000"/>
          </w:tcPr>
          <w:p w:rsidR="00C45F25" w:rsidRPr="00C45F25" w:rsidRDefault="00C45F25" w:rsidP="00C45F25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color w:val="FFFFFF"/>
                <w:sz w:val="24"/>
                <w:szCs w:val="16"/>
              </w:rPr>
              <w:t>Description</w:t>
            </w:r>
          </w:p>
        </w:tc>
        <w:tc>
          <w:tcPr>
            <w:tcW w:w="2574" w:type="dxa"/>
            <w:shd w:val="clear" w:color="auto" w:fill="000000"/>
          </w:tcPr>
          <w:p w:rsidR="00C45F25" w:rsidRPr="00C45F25" w:rsidRDefault="00C45F25" w:rsidP="00C45F2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color w:val="FFFFFF"/>
                <w:sz w:val="24"/>
                <w:szCs w:val="16"/>
              </w:rPr>
              <w:t>Tender</w:t>
            </w:r>
          </w:p>
        </w:tc>
        <w:tc>
          <w:tcPr>
            <w:tcW w:w="3116" w:type="dxa"/>
            <w:shd w:val="clear" w:color="auto" w:fill="000000"/>
          </w:tcPr>
          <w:p w:rsidR="00C45F25" w:rsidRPr="00C45F25" w:rsidRDefault="00C45F25" w:rsidP="00C45F25">
            <w:pPr>
              <w:pStyle w:val="TableParagraph"/>
              <w:spacing w:before="11"/>
              <w:ind w:right="1010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color w:val="FFFFFF"/>
                <w:sz w:val="24"/>
                <w:szCs w:val="16"/>
              </w:rPr>
              <w:t>Tender Fee</w:t>
            </w:r>
          </w:p>
        </w:tc>
      </w:tr>
      <w:tr w:rsidR="00C45F25" w:rsidRPr="00C45F25" w:rsidTr="00C45F25">
        <w:trPr>
          <w:trHeight w:val="542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25" w:rsidRPr="00C45F25" w:rsidRDefault="00C45F25" w:rsidP="00C45F25">
            <w:pPr>
              <w:pStyle w:val="TableParagraph"/>
              <w:spacing w:line="268" w:lineRule="exact"/>
              <w:ind w:left="149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sz w:val="24"/>
                <w:szCs w:val="16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25" w:rsidRPr="00C45F25" w:rsidRDefault="00C45F25" w:rsidP="00C45F25">
            <w:pPr>
              <w:pStyle w:val="TableParagraph"/>
              <w:spacing w:line="240" w:lineRule="auto"/>
              <w:ind w:left="0" w:right="9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szCs w:val="16"/>
              </w:rPr>
              <w:t>Supply, Installation &amp; Commissioning of interactive Smart Class Room Solution.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25" w:rsidRPr="00C45F25" w:rsidRDefault="00C45F25" w:rsidP="00C45F25">
            <w:pPr>
              <w:pStyle w:val="TableParagraph"/>
              <w:spacing w:line="268" w:lineRule="exact"/>
              <w:ind w:left="149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b/>
                <w:sz w:val="24"/>
                <w:szCs w:val="16"/>
              </w:rPr>
              <w:t>TUSMS-PROC-2021-12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25" w:rsidRPr="00C45F25" w:rsidRDefault="00C45F25" w:rsidP="00C45F2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PKR 3,000/- </w:t>
            </w:r>
            <w:r w:rsidRPr="00C45F25">
              <w:rPr>
                <w:rFonts w:ascii="Times New Roman" w:hAnsi="Times New Roman" w:cs="Times New Roman"/>
                <w:sz w:val="24"/>
                <w:szCs w:val="16"/>
              </w:rPr>
              <w:t>(Nonrefundable)</w:t>
            </w:r>
          </w:p>
          <w:p w:rsidR="00C45F25" w:rsidRPr="00C45F25" w:rsidRDefault="00C45F25" w:rsidP="00C45F25">
            <w:pPr>
              <w:pStyle w:val="TableParagraph"/>
              <w:spacing w:line="249" w:lineRule="exac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C45F25">
              <w:rPr>
                <w:rFonts w:ascii="Times New Roman" w:hAnsi="Times New Roman" w:cs="Times New Roman"/>
                <w:sz w:val="24"/>
                <w:szCs w:val="16"/>
              </w:rPr>
              <w:t>as Pay order/Demand Draft</w:t>
            </w:r>
          </w:p>
        </w:tc>
      </w:tr>
    </w:tbl>
    <w:p w:rsidR="00C45F25" w:rsidRPr="00C45F25" w:rsidRDefault="00C45F25" w:rsidP="00C45F25">
      <w:pPr>
        <w:pStyle w:val="BodyText"/>
        <w:spacing w:before="93" w:line="237" w:lineRule="auto"/>
        <w:ind w:right="218"/>
        <w:jc w:val="both"/>
        <w:rPr>
          <w:rFonts w:ascii="Times New Roman" w:hAnsi="Times New Roman" w:cs="Times New Roman"/>
        </w:rPr>
      </w:pPr>
      <w:r w:rsidRPr="00C45F25">
        <w:rPr>
          <w:rFonts w:ascii="Times New Roman" w:hAnsi="Times New Roman" w:cs="Times New Roman"/>
        </w:rPr>
        <w:t>Detailed specification of Products, and all other Contract terms and conditions are specified in a bidding document, that can be physically obtained by submission of Pay Order / DD as tender fee in the favor of “</w:t>
      </w:r>
      <w:r w:rsidRPr="00C45F25">
        <w:rPr>
          <w:rFonts w:ascii="Times New Roman" w:hAnsi="Times New Roman" w:cs="Times New Roman"/>
          <w:b/>
        </w:rPr>
        <w:t>University of Sufism &amp; Modern Sciences, Bhitshah</w:t>
      </w:r>
      <w:r w:rsidRPr="00C45F25">
        <w:rPr>
          <w:rFonts w:ascii="Times New Roman" w:hAnsi="Times New Roman" w:cs="Times New Roman"/>
        </w:rPr>
        <w:t xml:space="preserve">” from the office of </w:t>
      </w:r>
      <w:r w:rsidRPr="00C45F25">
        <w:rPr>
          <w:rFonts w:ascii="Times New Roman" w:hAnsi="Times New Roman" w:cs="Times New Roman"/>
          <w:b/>
        </w:rPr>
        <w:t xml:space="preserve">Deputy Registrar, USMS, Bhitshah </w:t>
      </w:r>
      <w:r w:rsidRPr="00C45F25">
        <w:rPr>
          <w:rFonts w:ascii="Times New Roman" w:hAnsi="Times New Roman" w:cs="Times New Roman"/>
        </w:rPr>
        <w:t>and, is also available on University Website (</w:t>
      </w:r>
      <w:hyperlink r:id="rId8" w:history="1">
        <w:r w:rsidRPr="00C45F25">
          <w:rPr>
            <w:rStyle w:val="Hyperlink"/>
            <w:rFonts w:ascii="Times New Roman" w:hAnsi="Times New Roman" w:cs="Times New Roman"/>
            <w:u w:color="0000FF"/>
          </w:rPr>
          <w:t>www.usms.edu.pk</w:t>
        </w:r>
      </w:hyperlink>
      <w:r w:rsidRPr="00C45F25">
        <w:rPr>
          <w:rFonts w:ascii="Times New Roman" w:hAnsi="Times New Roman" w:cs="Times New Roman"/>
        </w:rPr>
        <w:t>) as well as on the website of Sindh Public Procurement Regulatory Authority (</w:t>
      </w:r>
      <w:hyperlink r:id="rId9">
        <w:r w:rsidRPr="00C45F25">
          <w:rPr>
            <w:rFonts w:ascii="Times New Roman" w:hAnsi="Times New Roman" w:cs="Times New Roman"/>
            <w:color w:val="0000FF"/>
            <w:u w:val="single" w:color="0000FF"/>
          </w:rPr>
          <w:t>www.ppms.pprasindh.gov.pk</w:t>
        </w:r>
      </w:hyperlink>
      <w:r w:rsidRPr="00C45F25">
        <w:rPr>
          <w:rFonts w:ascii="Times New Roman" w:hAnsi="Times New Roman" w:cs="Times New Roman"/>
          <w:color w:val="0000FF"/>
          <w:u w:val="single" w:color="0000FF"/>
        </w:rPr>
        <w:t>).</w:t>
      </w:r>
    </w:p>
    <w:p w:rsidR="00C45F25" w:rsidRPr="00C45F25" w:rsidRDefault="00C45F25" w:rsidP="00C45F25">
      <w:pPr>
        <w:pStyle w:val="BodyText"/>
        <w:spacing w:before="117" w:line="237" w:lineRule="auto"/>
        <w:ind w:right="215"/>
        <w:jc w:val="both"/>
        <w:rPr>
          <w:rFonts w:ascii="Times New Roman" w:hAnsi="Times New Roman" w:cs="Times New Roman"/>
        </w:rPr>
      </w:pPr>
      <w:r w:rsidRPr="00C45F25">
        <w:rPr>
          <w:rFonts w:ascii="Times New Roman" w:hAnsi="Times New Roman" w:cs="Times New Roman"/>
        </w:rPr>
        <w:t xml:space="preserve">Tender fee and sealed bids along with 2% of earnest money on the total bid cost should reach on or before </w:t>
      </w:r>
      <w:r w:rsidRPr="00C45F25">
        <w:rPr>
          <w:rFonts w:ascii="Times New Roman" w:hAnsi="Times New Roman" w:cs="Times New Roman"/>
          <w:b/>
        </w:rPr>
        <w:t>11:00 AM on December</w:t>
      </w:r>
      <w:r w:rsidRPr="00C45F25">
        <w:rPr>
          <w:rFonts w:ascii="Times New Roman" w:hAnsi="Times New Roman" w:cs="Times New Roman"/>
          <w:b/>
          <w:spacing w:val="-6"/>
        </w:rPr>
        <w:t xml:space="preserve"> </w:t>
      </w:r>
      <w:r w:rsidRPr="00C45F25">
        <w:rPr>
          <w:rFonts w:ascii="Times New Roman" w:hAnsi="Times New Roman" w:cs="Times New Roman"/>
          <w:b/>
        </w:rPr>
        <w:t>30,</w:t>
      </w:r>
      <w:r w:rsidRPr="00C45F25">
        <w:rPr>
          <w:rFonts w:ascii="Times New Roman" w:hAnsi="Times New Roman" w:cs="Times New Roman"/>
          <w:b/>
          <w:spacing w:val="-5"/>
        </w:rPr>
        <w:t xml:space="preserve"> </w:t>
      </w:r>
      <w:r w:rsidRPr="00C45F25">
        <w:rPr>
          <w:rFonts w:ascii="Times New Roman" w:hAnsi="Times New Roman" w:cs="Times New Roman"/>
          <w:b/>
        </w:rPr>
        <w:t>2021</w:t>
      </w:r>
      <w:r w:rsidRPr="00C45F25">
        <w:rPr>
          <w:rFonts w:ascii="Times New Roman" w:hAnsi="Times New Roman" w:cs="Times New Roman"/>
        </w:rPr>
        <w:t>.</w:t>
      </w:r>
      <w:r w:rsidRPr="00C45F25">
        <w:rPr>
          <w:rFonts w:ascii="Times New Roman" w:hAnsi="Times New Roman" w:cs="Times New Roman"/>
          <w:spacing w:val="-7"/>
        </w:rPr>
        <w:t xml:space="preserve"> </w:t>
      </w:r>
      <w:r w:rsidRPr="00C45F25">
        <w:rPr>
          <w:rFonts w:ascii="Times New Roman" w:hAnsi="Times New Roman" w:cs="Times New Roman"/>
        </w:rPr>
        <w:t>The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proposals</w:t>
      </w:r>
      <w:r w:rsidRPr="00C45F25">
        <w:rPr>
          <w:rFonts w:ascii="Times New Roman" w:hAnsi="Times New Roman" w:cs="Times New Roman"/>
          <w:spacing w:val="-7"/>
        </w:rPr>
        <w:t xml:space="preserve"> </w:t>
      </w:r>
      <w:r w:rsidRPr="00C45F25">
        <w:rPr>
          <w:rFonts w:ascii="Times New Roman" w:hAnsi="Times New Roman" w:cs="Times New Roman"/>
        </w:rPr>
        <w:t>will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be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opened</w:t>
      </w:r>
      <w:r w:rsidRPr="00C45F25">
        <w:rPr>
          <w:rFonts w:ascii="Times New Roman" w:hAnsi="Times New Roman" w:cs="Times New Roman"/>
          <w:spacing w:val="-5"/>
        </w:rPr>
        <w:t xml:space="preserve"> </w:t>
      </w:r>
      <w:r w:rsidRPr="00C45F25">
        <w:rPr>
          <w:rFonts w:ascii="Times New Roman" w:hAnsi="Times New Roman" w:cs="Times New Roman"/>
        </w:rPr>
        <w:t>in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the</w:t>
      </w:r>
      <w:r w:rsidRPr="00C45F25">
        <w:rPr>
          <w:rFonts w:ascii="Times New Roman" w:hAnsi="Times New Roman" w:cs="Times New Roman"/>
          <w:spacing w:val="-7"/>
        </w:rPr>
        <w:t xml:space="preserve"> </w:t>
      </w:r>
      <w:r w:rsidRPr="00C45F25">
        <w:rPr>
          <w:rFonts w:ascii="Times New Roman" w:hAnsi="Times New Roman" w:cs="Times New Roman"/>
        </w:rPr>
        <w:t>presence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of</w:t>
      </w:r>
      <w:r w:rsidRPr="00C45F25">
        <w:rPr>
          <w:rFonts w:ascii="Times New Roman" w:hAnsi="Times New Roman" w:cs="Times New Roman"/>
          <w:spacing w:val="-1"/>
        </w:rPr>
        <w:t xml:space="preserve"> </w:t>
      </w:r>
      <w:r w:rsidRPr="00C45F25">
        <w:rPr>
          <w:rFonts w:ascii="Times New Roman" w:hAnsi="Times New Roman" w:cs="Times New Roman"/>
        </w:rPr>
        <w:t>available</w:t>
      </w:r>
      <w:r w:rsidRPr="00C45F25">
        <w:rPr>
          <w:rFonts w:ascii="Times New Roman" w:hAnsi="Times New Roman" w:cs="Times New Roman"/>
          <w:spacing w:val="-6"/>
        </w:rPr>
        <w:t xml:space="preserve"> </w:t>
      </w:r>
      <w:r w:rsidRPr="00C45F25">
        <w:rPr>
          <w:rFonts w:ascii="Times New Roman" w:hAnsi="Times New Roman" w:cs="Times New Roman"/>
        </w:rPr>
        <w:t>bidders/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</w:rPr>
        <w:t>their</w:t>
      </w:r>
      <w:r w:rsidRPr="00C45F25">
        <w:rPr>
          <w:rFonts w:ascii="Times New Roman" w:hAnsi="Times New Roman" w:cs="Times New Roman"/>
          <w:spacing w:val="-6"/>
        </w:rPr>
        <w:t xml:space="preserve"> </w:t>
      </w:r>
      <w:r w:rsidRPr="00C45F25">
        <w:rPr>
          <w:rFonts w:ascii="Times New Roman" w:hAnsi="Times New Roman" w:cs="Times New Roman"/>
        </w:rPr>
        <w:t>representatives</w:t>
      </w:r>
      <w:r w:rsidRPr="00C45F25">
        <w:rPr>
          <w:rFonts w:ascii="Times New Roman" w:hAnsi="Times New Roman" w:cs="Times New Roman"/>
          <w:spacing w:val="-2"/>
        </w:rPr>
        <w:t xml:space="preserve"> </w:t>
      </w:r>
      <w:r w:rsidRPr="00C45F25">
        <w:rPr>
          <w:rFonts w:ascii="Times New Roman" w:hAnsi="Times New Roman" w:cs="Times New Roman"/>
        </w:rPr>
        <w:t>at</w:t>
      </w:r>
      <w:r w:rsidRPr="00C45F25">
        <w:rPr>
          <w:rFonts w:ascii="Times New Roman" w:hAnsi="Times New Roman" w:cs="Times New Roman"/>
          <w:spacing w:val="-8"/>
        </w:rPr>
        <w:t xml:space="preserve"> </w:t>
      </w:r>
      <w:r w:rsidRPr="00C45F25">
        <w:rPr>
          <w:rFonts w:ascii="Times New Roman" w:hAnsi="Times New Roman" w:cs="Times New Roman"/>
          <w:b/>
        </w:rPr>
        <w:t>11:30</w:t>
      </w:r>
      <w:r w:rsidRPr="00C45F25">
        <w:rPr>
          <w:rFonts w:ascii="Times New Roman" w:hAnsi="Times New Roman" w:cs="Times New Roman"/>
          <w:b/>
          <w:spacing w:val="-7"/>
        </w:rPr>
        <w:t xml:space="preserve"> </w:t>
      </w:r>
      <w:r w:rsidRPr="00C45F25">
        <w:rPr>
          <w:rFonts w:ascii="Times New Roman" w:hAnsi="Times New Roman" w:cs="Times New Roman"/>
          <w:b/>
        </w:rPr>
        <w:t xml:space="preserve">AM </w:t>
      </w:r>
      <w:r w:rsidRPr="00C45F25">
        <w:rPr>
          <w:rFonts w:ascii="Times New Roman" w:hAnsi="Times New Roman" w:cs="Times New Roman"/>
        </w:rPr>
        <w:t xml:space="preserve">on the same day. Procuring agency may reject any bid subject to relevant provision of </w:t>
      </w:r>
      <w:r w:rsidRPr="00C45F25">
        <w:rPr>
          <w:rFonts w:ascii="Times New Roman" w:hAnsi="Times New Roman" w:cs="Times New Roman"/>
          <w:b/>
        </w:rPr>
        <w:t xml:space="preserve">SPPRA rule 2010 </w:t>
      </w:r>
      <w:r w:rsidRPr="00C45F25">
        <w:rPr>
          <w:rFonts w:ascii="Times New Roman" w:hAnsi="Times New Roman" w:cs="Times New Roman"/>
        </w:rPr>
        <w:t>and may cancel the bidding process at any time prior to acceptance of bid or proposal as per rule – 25 (1) of said</w:t>
      </w:r>
      <w:r w:rsidRPr="00C45F25">
        <w:rPr>
          <w:rFonts w:ascii="Times New Roman" w:hAnsi="Times New Roman" w:cs="Times New Roman"/>
          <w:spacing w:val="-6"/>
        </w:rPr>
        <w:t xml:space="preserve"> </w:t>
      </w:r>
      <w:r w:rsidRPr="00C45F25">
        <w:rPr>
          <w:rFonts w:ascii="Times New Roman" w:hAnsi="Times New Roman" w:cs="Times New Roman"/>
        </w:rPr>
        <w:t>rules.</w:t>
      </w:r>
    </w:p>
    <w:p w:rsidR="00C45F25" w:rsidRPr="00C45F25" w:rsidRDefault="00C45F25" w:rsidP="00C45F25">
      <w:pPr>
        <w:pStyle w:val="BodyText"/>
        <w:spacing w:before="117" w:after="13"/>
        <w:ind w:right="230"/>
        <w:jc w:val="both"/>
        <w:rPr>
          <w:rFonts w:ascii="Times New Roman" w:hAnsi="Times New Roman" w:cs="Times New Roman"/>
        </w:rPr>
      </w:pPr>
      <w:r w:rsidRPr="00C45F25">
        <w:rPr>
          <w:rFonts w:ascii="Times New Roman" w:hAnsi="Times New Roman" w:cs="Times New Roman"/>
        </w:rPr>
        <w:t xml:space="preserve">If no any bid will receive till the deadline cited above, the same advertisement will be valid for more 15 calendar days and bids will be accepted till </w:t>
      </w:r>
      <w:r w:rsidRPr="00C45F25">
        <w:rPr>
          <w:rFonts w:ascii="Times New Roman" w:hAnsi="Times New Roman" w:cs="Times New Roman"/>
          <w:b/>
        </w:rPr>
        <w:t xml:space="preserve">January 14, 2022 11:00AM </w:t>
      </w:r>
      <w:r w:rsidRPr="00C45F25">
        <w:rPr>
          <w:rFonts w:ascii="Times New Roman" w:hAnsi="Times New Roman" w:cs="Times New Roman"/>
        </w:rPr>
        <w:t xml:space="preserve">and will be opened at </w:t>
      </w:r>
      <w:r w:rsidRPr="00C45F25">
        <w:rPr>
          <w:rFonts w:ascii="Times New Roman" w:hAnsi="Times New Roman" w:cs="Times New Roman"/>
          <w:b/>
        </w:rPr>
        <w:t xml:space="preserve">11:30AM </w:t>
      </w:r>
      <w:r w:rsidRPr="00C45F25">
        <w:rPr>
          <w:rFonts w:ascii="Times New Roman" w:hAnsi="Times New Roman" w:cs="Times New Roman"/>
        </w:rPr>
        <w:t>on the same</w:t>
      </w:r>
      <w:r w:rsidRPr="00C45F25">
        <w:rPr>
          <w:rFonts w:ascii="Times New Roman" w:hAnsi="Times New Roman" w:cs="Times New Roman"/>
          <w:spacing w:val="-14"/>
        </w:rPr>
        <w:t xml:space="preserve"> </w:t>
      </w:r>
      <w:r w:rsidRPr="00C45F25">
        <w:rPr>
          <w:rFonts w:ascii="Times New Roman" w:hAnsi="Times New Roman" w:cs="Times New Roman"/>
        </w:rPr>
        <w:t>day.</w:t>
      </w:r>
    </w:p>
    <w:p w:rsidR="00C45F25" w:rsidRPr="00C45F25" w:rsidRDefault="00C45F25" w:rsidP="006A5D1B">
      <w:pPr>
        <w:pStyle w:val="BodyText"/>
        <w:ind w:left="5760" w:firstLine="720"/>
        <w:rPr>
          <w:rFonts w:ascii="Times New Roman" w:hAnsi="Times New Roman" w:cs="Times New Roman"/>
          <w:b/>
        </w:rPr>
      </w:pPr>
      <w:r w:rsidRPr="00C45F25">
        <w:rPr>
          <w:rFonts w:ascii="Times New Roman" w:hAnsi="Times New Roman" w:cs="Times New Roman"/>
        </w:rPr>
        <w:t xml:space="preserve">      </w:t>
      </w:r>
      <w:r w:rsidR="006A5D1B">
        <w:rPr>
          <w:rFonts w:ascii="Times New Roman" w:hAnsi="Times New Roman" w:cs="Times New Roman"/>
        </w:rPr>
        <w:t xml:space="preserve">  </w:t>
      </w:r>
      <w:r w:rsidRPr="00C45F25">
        <w:rPr>
          <w:rFonts w:ascii="Times New Roman" w:hAnsi="Times New Roman" w:cs="Times New Roman"/>
          <w:b/>
        </w:rPr>
        <w:t>Deputy Registrar</w:t>
      </w:r>
    </w:p>
    <w:p w:rsidR="00C45F25" w:rsidRPr="00C45F25" w:rsidRDefault="00C45F25" w:rsidP="006A5D1B">
      <w:pPr>
        <w:pStyle w:val="BodyText"/>
        <w:ind w:left="4320" w:firstLine="720"/>
        <w:jc w:val="center"/>
        <w:rPr>
          <w:rFonts w:ascii="Times New Roman" w:hAnsi="Times New Roman" w:cs="Times New Roman"/>
          <w:sz w:val="20"/>
        </w:rPr>
      </w:pPr>
      <w:r w:rsidRPr="00C45F25">
        <w:rPr>
          <w:rFonts w:ascii="Times New Roman" w:hAnsi="Times New Roman" w:cs="Times New Roman"/>
          <w:sz w:val="20"/>
        </w:rPr>
        <w:t>Phone#</w:t>
      </w:r>
      <w:r w:rsidRPr="00C45F25">
        <w:rPr>
          <w:rFonts w:ascii="Times New Roman" w:hAnsi="Times New Roman" w:cs="Times New Roman"/>
          <w:spacing w:val="-2"/>
          <w:sz w:val="20"/>
        </w:rPr>
        <w:t xml:space="preserve"> 022-2762415, </w:t>
      </w:r>
      <w:r w:rsidRPr="00C45F25">
        <w:rPr>
          <w:rFonts w:ascii="Times New Roman" w:hAnsi="Times New Roman" w:cs="Times New Roman"/>
          <w:sz w:val="20"/>
        </w:rPr>
        <w:t>email:</w:t>
      </w:r>
      <w:hyperlink r:id="rId10" w:history="1">
        <w:r w:rsidRPr="00C45F25">
          <w:rPr>
            <w:rStyle w:val="Hyperlink"/>
            <w:rFonts w:ascii="Times New Roman" w:hAnsi="Times New Roman" w:cs="Times New Roman"/>
            <w:sz w:val="20"/>
            <w:u w:color="0000FF"/>
          </w:rPr>
          <w:t>dep.registrar@usms.edu.pk</w:t>
        </w:r>
      </w:hyperlink>
    </w:p>
    <w:p w:rsidR="00C45F25" w:rsidRPr="00C45F25" w:rsidRDefault="00C45F25" w:rsidP="00C45F25">
      <w:pPr>
        <w:pStyle w:val="Header"/>
        <w:widowControl w:val="0"/>
        <w:tabs>
          <w:tab w:val="center" w:pos="7830"/>
        </w:tabs>
        <w:autoSpaceDE w:val="0"/>
        <w:autoSpaceDN w:val="0"/>
        <w:adjustRightInd w:val="0"/>
        <w:ind w:right="219"/>
        <w:jc w:val="both"/>
        <w:rPr>
          <w:rFonts w:ascii="Times New Roman" w:hAnsi="Times New Roman" w:cs="Times New Roman"/>
          <w:sz w:val="24"/>
          <w:szCs w:val="24"/>
        </w:rPr>
      </w:pPr>
    </w:p>
    <w:sectPr w:rsidR="00C45F25" w:rsidRPr="00C45F25" w:rsidSect="0058419A">
      <w:headerReference w:type="default" r:id="rId11"/>
      <w:footerReference w:type="default" r:id="rId12"/>
      <w:pgSz w:w="11907" w:h="16839" w:code="9"/>
      <w:pgMar w:top="576" w:right="708" w:bottom="1890" w:left="1440" w:header="720" w:footer="1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07" w:rsidRDefault="00D93D07" w:rsidP="008C1D22">
      <w:pPr>
        <w:spacing w:after="0" w:line="240" w:lineRule="auto"/>
      </w:pPr>
      <w:r>
        <w:separator/>
      </w:r>
    </w:p>
  </w:endnote>
  <w:endnote w:type="continuationSeparator" w:id="1">
    <w:p w:rsidR="00D93D07" w:rsidRDefault="00D93D07" w:rsidP="008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25" w:rsidRPr="000C336C" w:rsidRDefault="00C45F25" w:rsidP="000C336C">
    <w:pPr>
      <w:pStyle w:val="Header"/>
      <w:ind w:right="72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pict>
        <v:line id="Straight Connector 22" o:spid="_x0000_s2049" style="position:absolute;left:0;text-align:left;z-index:251670528;visibility:visible;mso-width-relative:margin;mso-height-relative:margin" from="-48pt,-1.15pt" to="501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" strokecolor="#c00000" strokeweight="1.5pt">
          <v:stroke joinstyle="miter"/>
        </v:line>
      </w:pict>
    </w:r>
    <w:r w:rsidRPr="000C336C">
      <w:rPr>
        <w:rFonts w:ascii="Times New Roman" w:hAnsi="Times New Roman" w:cs="Times New Roman"/>
        <w:b/>
        <w:color w:val="2F5496" w:themeColor="accent1" w:themeShade="BF"/>
        <w:sz w:val="20"/>
        <w:szCs w:val="20"/>
      </w:rPr>
      <w:t xml:space="preserve">Email: </w:t>
    </w:r>
    <w:r w:rsidRPr="0026487C">
      <w:rPr>
        <w:rFonts w:ascii="Times New Roman" w:hAnsi="Times New Roman" w:cs="Times New Roman"/>
        <w:b/>
        <w:sz w:val="20"/>
        <w:szCs w:val="20"/>
        <w:u w:val="single"/>
      </w:rPr>
      <w:t>d</w:t>
    </w:r>
    <w:r>
      <w:rPr>
        <w:rFonts w:ascii="Times New Roman" w:hAnsi="Times New Roman" w:cs="Times New Roman"/>
        <w:b/>
        <w:sz w:val="20"/>
        <w:szCs w:val="20"/>
        <w:u w:val="single"/>
      </w:rPr>
      <w:t>ep.registrar</w:t>
    </w:r>
    <w:r w:rsidRPr="0026487C">
      <w:rPr>
        <w:rFonts w:ascii="Times New Roman" w:hAnsi="Times New Roman" w:cs="Times New Roman"/>
        <w:b/>
        <w:sz w:val="20"/>
        <w:szCs w:val="20"/>
        <w:u w:val="single"/>
      </w:rPr>
      <w:t>@</w:t>
    </w:r>
    <w:r>
      <w:rPr>
        <w:rFonts w:ascii="Times New Roman" w:hAnsi="Times New Roman" w:cs="Times New Roman"/>
        <w:b/>
        <w:sz w:val="20"/>
        <w:szCs w:val="20"/>
        <w:u w:val="single"/>
      </w:rPr>
      <w:t>usms.edu.pk</w:t>
    </w:r>
    <w:r w:rsidRPr="000C336C">
      <w:rPr>
        <w:rFonts w:ascii="Times New Roman" w:hAnsi="Times New Roman" w:cs="Times New Roman"/>
        <w:b/>
        <w:color w:val="2F5496" w:themeColor="accent1" w:themeShade="BF"/>
        <w:sz w:val="20"/>
        <w:szCs w:val="20"/>
      </w:rPr>
      <w:t xml:space="preserve"> Tel: 022-27262234</w:t>
    </w:r>
  </w:p>
  <w:p w:rsidR="00C45F25" w:rsidRPr="000C336C" w:rsidRDefault="00C45F25" w:rsidP="00DB14AB">
    <w:pPr>
      <w:pStyle w:val="Header"/>
      <w:ind w:right="72"/>
      <w:jc w:val="center"/>
      <w:rPr>
        <w:rFonts w:ascii="Times New Roman" w:hAnsi="Times New Roman" w:cs="Times New Roman"/>
        <w:b/>
        <w:color w:val="C00000"/>
        <w:sz w:val="20"/>
        <w:szCs w:val="20"/>
      </w:rPr>
    </w:pPr>
    <w:r w:rsidRPr="000C336C">
      <w:rPr>
        <w:rFonts w:ascii="Times New Roman" w:hAnsi="Times New Roman" w:cs="Times New Roman"/>
        <w:b/>
        <w:color w:val="C00000"/>
        <w:sz w:val="20"/>
        <w:szCs w:val="20"/>
      </w:rPr>
      <w:t>Address: University of Sufism And Modern Sciences, Bhitshah, District Matiari, Sindh, Pakistan</w:t>
    </w:r>
  </w:p>
  <w:p w:rsidR="00C45F25" w:rsidRPr="000C336C" w:rsidRDefault="00C45F2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07" w:rsidRDefault="00D93D07" w:rsidP="008C1D22">
      <w:pPr>
        <w:spacing w:after="0" w:line="240" w:lineRule="auto"/>
      </w:pPr>
      <w:r>
        <w:separator/>
      </w:r>
    </w:p>
  </w:footnote>
  <w:footnote w:type="continuationSeparator" w:id="1">
    <w:p w:rsidR="00D93D07" w:rsidRDefault="00D93D07" w:rsidP="008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25" w:rsidRPr="000C336C" w:rsidRDefault="00C45F25" w:rsidP="00323AD1">
    <w:pPr>
      <w:spacing w:after="0" w:line="240" w:lineRule="auto"/>
      <w:ind w:right="-784"/>
      <w:jc w:val="center"/>
      <w:rPr>
        <w:rFonts w:ascii="Times New Roman" w:hAnsi="Times New Roman" w:cs="Times New Roman"/>
        <w:b/>
        <w:color w:val="2F5496" w:themeColor="accent1" w:themeShade="BF"/>
        <w:sz w:val="36"/>
        <w:szCs w:val="36"/>
      </w:rPr>
    </w:pPr>
    <w:r w:rsidRPr="000C336C">
      <w:rPr>
        <w:rFonts w:ascii="Times New Roman" w:hAnsi="Times New Roman" w:cs="Times New Roman"/>
        <w:b/>
        <w:noProof/>
        <w:color w:val="4472C4" w:themeColor="accent1"/>
        <w:sz w:val="36"/>
        <w:szCs w:val="36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-1000125</wp:posOffset>
          </wp:positionV>
          <wp:extent cx="853440" cy="800100"/>
          <wp:effectExtent l="19050" t="0" r="381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679" t="5004" r="11569" b="8938"/>
                  <a:stretch/>
                </pic:blipFill>
                <pic:spPr bwMode="auto">
                  <a:xfrm>
                    <a:off x="0" y="0"/>
                    <a:ext cx="85344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0C336C">
      <w:rPr>
        <w:rFonts w:ascii="Times New Roman" w:hAnsi="Times New Roman" w:cs="Times New Roman"/>
        <w:b/>
        <w:color w:val="2F5496" w:themeColor="accent1" w:themeShade="BF"/>
        <w:sz w:val="36"/>
        <w:szCs w:val="36"/>
      </w:rPr>
      <w:t>UNIVERSITY OF SUFISM AND MODERN SCIENCES BHITSHAH, SINDH, PAKISTAN</w:t>
    </w:r>
  </w:p>
  <w:p w:rsidR="00C45F25" w:rsidRPr="000C336C" w:rsidRDefault="00C45F25" w:rsidP="008220D0">
    <w:pPr>
      <w:spacing w:after="0" w:line="240" w:lineRule="auto"/>
      <w:jc w:val="center"/>
      <w:rPr>
        <w:rFonts w:ascii="Times New Roman" w:hAnsi="Times New Roman" w:cs="Times New Roman"/>
        <w:color w:val="1F4E79" w:themeColor="accent5" w:themeShade="80"/>
        <w:sz w:val="24"/>
        <w:szCs w:val="24"/>
      </w:rPr>
    </w:pPr>
    <w:r w:rsidRPr="000C336C">
      <w:rPr>
        <w:rFonts w:ascii="Times New Roman" w:hAnsi="Times New Roman" w:cs="Times New Roman"/>
        <w:color w:val="C00000"/>
        <w:sz w:val="24"/>
        <w:szCs w:val="24"/>
      </w:rPr>
      <w:t>EXCELLENCE | INTEGRITY | LEADERSHIP</w:t>
    </w:r>
  </w:p>
  <w:p w:rsidR="00C45F25" w:rsidRPr="00546465" w:rsidRDefault="00C45F25" w:rsidP="00546465">
    <w:pPr>
      <w:spacing w:after="0" w:line="240" w:lineRule="auto"/>
      <w:ind w:right="-514"/>
      <w:jc w:val="right"/>
      <w:rPr>
        <w:rFonts w:ascii="Times New Roman" w:hAnsi="Times New Roman" w:cs="Times New Roman"/>
        <w:b/>
        <w:sz w:val="24"/>
        <w:szCs w:val="16"/>
      </w:rPr>
    </w:pPr>
    <w:r>
      <w:rPr>
        <w:rFonts w:ascii="Times New Roman" w:hAnsi="Times New Roman" w:cs="Times New Roman"/>
        <w:b/>
        <w:noProof/>
        <w:sz w:val="24"/>
        <w:szCs w:val="16"/>
      </w:rPr>
      <w:pict>
        <v:line id="Straight Connector 1" o:spid="_x0000_s2050" style="position:absolute;left:0;text-align:left;z-index:251664384;visibility:visible;mso-width-relative:margin;mso-height-relative:margin" from="-53.25pt,2.55pt" to="496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" strokecolor="#c00000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91"/>
    <w:multiLevelType w:val="hybridMultilevel"/>
    <w:tmpl w:val="51F4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065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E28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4734"/>
    <w:multiLevelType w:val="hybridMultilevel"/>
    <w:tmpl w:val="2BA4BB4E"/>
    <w:lvl w:ilvl="0" w:tplc="19842C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95FEF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ACE"/>
    <w:multiLevelType w:val="hybridMultilevel"/>
    <w:tmpl w:val="C19024F6"/>
    <w:lvl w:ilvl="0" w:tplc="CFEE71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F0035E"/>
    <w:multiLevelType w:val="hybridMultilevel"/>
    <w:tmpl w:val="13B0C1C6"/>
    <w:lvl w:ilvl="0" w:tplc="836088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838C0"/>
    <w:multiLevelType w:val="hybridMultilevel"/>
    <w:tmpl w:val="0D0E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466"/>
    <w:multiLevelType w:val="hybridMultilevel"/>
    <w:tmpl w:val="C320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32702"/>
    <w:multiLevelType w:val="hybridMultilevel"/>
    <w:tmpl w:val="7F8CBA4E"/>
    <w:lvl w:ilvl="0" w:tplc="B23E775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1A46D1"/>
    <w:multiLevelType w:val="hybridMultilevel"/>
    <w:tmpl w:val="E2F43DFA"/>
    <w:lvl w:ilvl="0" w:tplc="3E7EB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97478"/>
    <w:multiLevelType w:val="hybridMultilevel"/>
    <w:tmpl w:val="C48E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64FCC"/>
    <w:multiLevelType w:val="hybridMultilevel"/>
    <w:tmpl w:val="89005D9E"/>
    <w:lvl w:ilvl="0" w:tplc="2676F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C4B76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6038"/>
    <w:multiLevelType w:val="hybridMultilevel"/>
    <w:tmpl w:val="290E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43B2B"/>
    <w:multiLevelType w:val="hybridMultilevel"/>
    <w:tmpl w:val="9C6EB55A"/>
    <w:lvl w:ilvl="0" w:tplc="09EC21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E112C2"/>
    <w:multiLevelType w:val="hybridMultilevel"/>
    <w:tmpl w:val="A3022212"/>
    <w:lvl w:ilvl="0" w:tplc="8FC864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D10BD"/>
    <w:multiLevelType w:val="hybridMultilevel"/>
    <w:tmpl w:val="35D2348E"/>
    <w:lvl w:ilvl="0" w:tplc="AE4037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92228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000CD"/>
    <w:multiLevelType w:val="hybridMultilevel"/>
    <w:tmpl w:val="A75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7206"/>
    <w:multiLevelType w:val="hybridMultilevel"/>
    <w:tmpl w:val="B9A2F82A"/>
    <w:lvl w:ilvl="0" w:tplc="E8E66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B28FE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646F8"/>
    <w:multiLevelType w:val="hybridMultilevel"/>
    <w:tmpl w:val="CC16063E"/>
    <w:lvl w:ilvl="0" w:tplc="167E64F0">
      <w:start w:val="1"/>
      <w:numFmt w:val="low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3">
    <w:nsid w:val="3FF26BF6"/>
    <w:multiLevelType w:val="hybridMultilevel"/>
    <w:tmpl w:val="876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A1D3D"/>
    <w:multiLevelType w:val="hybridMultilevel"/>
    <w:tmpl w:val="CC48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749C4"/>
    <w:multiLevelType w:val="hybridMultilevel"/>
    <w:tmpl w:val="2AC671F8"/>
    <w:lvl w:ilvl="0" w:tplc="2886F3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42492"/>
    <w:multiLevelType w:val="hybridMultilevel"/>
    <w:tmpl w:val="61348F2C"/>
    <w:lvl w:ilvl="0" w:tplc="BB2C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A37C5F"/>
    <w:multiLevelType w:val="hybridMultilevel"/>
    <w:tmpl w:val="CC48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0AC7"/>
    <w:multiLevelType w:val="hybridMultilevel"/>
    <w:tmpl w:val="5D46BDB0"/>
    <w:lvl w:ilvl="0" w:tplc="273EE1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043A2B"/>
    <w:multiLevelType w:val="hybridMultilevel"/>
    <w:tmpl w:val="B088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BB1"/>
    <w:multiLevelType w:val="hybridMultilevel"/>
    <w:tmpl w:val="CC48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226A2"/>
    <w:multiLevelType w:val="hybridMultilevel"/>
    <w:tmpl w:val="0BD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05D85"/>
    <w:multiLevelType w:val="hybridMultilevel"/>
    <w:tmpl w:val="91C82CD4"/>
    <w:lvl w:ilvl="0" w:tplc="1722F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F0106"/>
    <w:multiLevelType w:val="hybridMultilevel"/>
    <w:tmpl w:val="310E6F72"/>
    <w:lvl w:ilvl="0" w:tplc="A77260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4F49BB"/>
    <w:multiLevelType w:val="hybridMultilevel"/>
    <w:tmpl w:val="EE9C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024F"/>
    <w:multiLevelType w:val="hybridMultilevel"/>
    <w:tmpl w:val="88E6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270CB"/>
    <w:multiLevelType w:val="hybridMultilevel"/>
    <w:tmpl w:val="302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92684"/>
    <w:multiLevelType w:val="hybridMultilevel"/>
    <w:tmpl w:val="31EED74E"/>
    <w:lvl w:ilvl="0" w:tplc="2042FEE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3AB5D27"/>
    <w:multiLevelType w:val="hybridMultilevel"/>
    <w:tmpl w:val="2A6A6762"/>
    <w:lvl w:ilvl="0" w:tplc="9E72FF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832F30"/>
    <w:multiLevelType w:val="hybridMultilevel"/>
    <w:tmpl w:val="ADB0B656"/>
    <w:lvl w:ilvl="0" w:tplc="D13EED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E9549C"/>
    <w:multiLevelType w:val="hybridMultilevel"/>
    <w:tmpl w:val="B112825A"/>
    <w:lvl w:ilvl="0" w:tplc="DDA6AA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DA69A5"/>
    <w:multiLevelType w:val="hybridMultilevel"/>
    <w:tmpl w:val="9A3C7C26"/>
    <w:lvl w:ilvl="0" w:tplc="AF26B1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A97094"/>
    <w:multiLevelType w:val="hybridMultilevel"/>
    <w:tmpl w:val="2DA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20A3"/>
    <w:multiLevelType w:val="hybridMultilevel"/>
    <w:tmpl w:val="91A2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54477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E6CE9"/>
    <w:multiLevelType w:val="hybridMultilevel"/>
    <w:tmpl w:val="62E8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84AAE"/>
    <w:multiLevelType w:val="hybridMultilevel"/>
    <w:tmpl w:val="88E6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A0357E"/>
    <w:multiLevelType w:val="hybridMultilevel"/>
    <w:tmpl w:val="19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26409"/>
    <w:multiLevelType w:val="hybridMultilevel"/>
    <w:tmpl w:val="290E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83697"/>
    <w:multiLevelType w:val="hybridMultilevel"/>
    <w:tmpl w:val="56DC8EAC"/>
    <w:lvl w:ilvl="0" w:tplc="C1CA1E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9FE5AF8"/>
    <w:multiLevelType w:val="hybridMultilevel"/>
    <w:tmpl w:val="92684428"/>
    <w:lvl w:ilvl="0" w:tplc="305474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D127438"/>
    <w:multiLevelType w:val="hybridMultilevel"/>
    <w:tmpl w:val="083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902E8"/>
    <w:multiLevelType w:val="hybridMultilevel"/>
    <w:tmpl w:val="EF24DEC8"/>
    <w:lvl w:ilvl="0" w:tplc="4B9C24E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48"/>
  </w:num>
  <w:num w:numId="4">
    <w:abstractNumId w:val="32"/>
  </w:num>
  <w:num w:numId="5">
    <w:abstractNumId w:val="14"/>
  </w:num>
  <w:num w:numId="6">
    <w:abstractNumId w:val="20"/>
  </w:num>
  <w:num w:numId="7">
    <w:abstractNumId w:val="45"/>
  </w:num>
  <w:num w:numId="8">
    <w:abstractNumId w:val="24"/>
  </w:num>
  <w:num w:numId="9">
    <w:abstractNumId w:val="30"/>
  </w:num>
  <w:num w:numId="10">
    <w:abstractNumId w:val="27"/>
  </w:num>
  <w:num w:numId="11">
    <w:abstractNumId w:val="44"/>
  </w:num>
  <w:num w:numId="12">
    <w:abstractNumId w:val="41"/>
  </w:num>
  <w:num w:numId="13">
    <w:abstractNumId w:val="43"/>
  </w:num>
  <w:num w:numId="14">
    <w:abstractNumId w:val="39"/>
  </w:num>
  <w:num w:numId="15">
    <w:abstractNumId w:val="12"/>
  </w:num>
  <w:num w:numId="16">
    <w:abstractNumId w:val="8"/>
  </w:num>
  <w:num w:numId="17">
    <w:abstractNumId w:val="29"/>
  </w:num>
  <w:num w:numId="18">
    <w:abstractNumId w:val="10"/>
  </w:num>
  <w:num w:numId="19">
    <w:abstractNumId w:val="28"/>
  </w:num>
  <w:num w:numId="20">
    <w:abstractNumId w:val="51"/>
  </w:num>
  <w:num w:numId="21">
    <w:abstractNumId w:val="3"/>
  </w:num>
  <w:num w:numId="22">
    <w:abstractNumId w:val="33"/>
  </w:num>
  <w:num w:numId="23">
    <w:abstractNumId w:val="19"/>
  </w:num>
  <w:num w:numId="24">
    <w:abstractNumId w:val="17"/>
  </w:num>
  <w:num w:numId="25">
    <w:abstractNumId w:val="38"/>
  </w:num>
  <w:num w:numId="26">
    <w:abstractNumId w:val="9"/>
  </w:num>
  <w:num w:numId="27">
    <w:abstractNumId w:val="36"/>
  </w:num>
  <w:num w:numId="28">
    <w:abstractNumId w:val="15"/>
  </w:num>
  <w:num w:numId="29">
    <w:abstractNumId w:val="0"/>
  </w:num>
  <w:num w:numId="30">
    <w:abstractNumId w:val="5"/>
  </w:num>
  <w:num w:numId="31">
    <w:abstractNumId w:val="50"/>
  </w:num>
  <w:num w:numId="32">
    <w:abstractNumId w:val="34"/>
  </w:num>
  <w:num w:numId="33">
    <w:abstractNumId w:val="52"/>
  </w:num>
  <w:num w:numId="34">
    <w:abstractNumId w:val="49"/>
  </w:num>
  <w:num w:numId="35">
    <w:abstractNumId w:val="7"/>
  </w:num>
  <w:num w:numId="36">
    <w:abstractNumId w:val="16"/>
  </w:num>
  <w:num w:numId="37">
    <w:abstractNumId w:val="40"/>
  </w:num>
  <w:num w:numId="38">
    <w:abstractNumId w:val="42"/>
  </w:num>
  <w:num w:numId="39">
    <w:abstractNumId w:val="25"/>
  </w:num>
  <w:num w:numId="40">
    <w:abstractNumId w:val="11"/>
  </w:num>
  <w:num w:numId="41">
    <w:abstractNumId w:val="37"/>
  </w:num>
  <w:num w:numId="42">
    <w:abstractNumId w:val="13"/>
  </w:num>
  <w:num w:numId="43">
    <w:abstractNumId w:val="6"/>
  </w:num>
  <w:num w:numId="44">
    <w:abstractNumId w:val="1"/>
  </w:num>
  <w:num w:numId="45">
    <w:abstractNumId w:val="21"/>
  </w:num>
  <w:num w:numId="46">
    <w:abstractNumId w:val="31"/>
  </w:num>
  <w:num w:numId="47">
    <w:abstractNumId w:val="18"/>
  </w:num>
  <w:num w:numId="48">
    <w:abstractNumId w:val="4"/>
  </w:num>
  <w:num w:numId="49">
    <w:abstractNumId w:val="2"/>
  </w:num>
  <w:num w:numId="50">
    <w:abstractNumId w:val="35"/>
  </w:num>
  <w:num w:numId="51">
    <w:abstractNumId w:val="46"/>
  </w:num>
  <w:num w:numId="52">
    <w:abstractNumId w:val="47"/>
  </w:num>
  <w:num w:numId="53">
    <w:abstractNumId w:val="2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01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34FF"/>
    <w:rsid w:val="00001B3F"/>
    <w:rsid w:val="00005873"/>
    <w:rsid w:val="00006931"/>
    <w:rsid w:val="0002112D"/>
    <w:rsid w:val="0002123B"/>
    <w:rsid w:val="00025730"/>
    <w:rsid w:val="000308F5"/>
    <w:rsid w:val="00034DDB"/>
    <w:rsid w:val="00035777"/>
    <w:rsid w:val="00037FEA"/>
    <w:rsid w:val="0004542A"/>
    <w:rsid w:val="00045D22"/>
    <w:rsid w:val="0005083E"/>
    <w:rsid w:val="000553FC"/>
    <w:rsid w:val="00061826"/>
    <w:rsid w:val="00061FAB"/>
    <w:rsid w:val="00067603"/>
    <w:rsid w:val="00075251"/>
    <w:rsid w:val="000819C9"/>
    <w:rsid w:val="000826DF"/>
    <w:rsid w:val="00083E8F"/>
    <w:rsid w:val="0008737A"/>
    <w:rsid w:val="00095E0C"/>
    <w:rsid w:val="000A06B0"/>
    <w:rsid w:val="000A4C90"/>
    <w:rsid w:val="000B2401"/>
    <w:rsid w:val="000C336C"/>
    <w:rsid w:val="000C7701"/>
    <w:rsid w:val="000D2D93"/>
    <w:rsid w:val="000D7672"/>
    <w:rsid w:val="000E1A1A"/>
    <w:rsid w:val="000E53AA"/>
    <w:rsid w:val="000F4430"/>
    <w:rsid w:val="000F4C2B"/>
    <w:rsid w:val="000F4E9E"/>
    <w:rsid w:val="00101BFA"/>
    <w:rsid w:val="00103A91"/>
    <w:rsid w:val="001044A0"/>
    <w:rsid w:val="00106299"/>
    <w:rsid w:val="0011508F"/>
    <w:rsid w:val="00121CFC"/>
    <w:rsid w:val="00136EBE"/>
    <w:rsid w:val="00143E7C"/>
    <w:rsid w:val="00143F0B"/>
    <w:rsid w:val="001477AA"/>
    <w:rsid w:val="00147800"/>
    <w:rsid w:val="0015099F"/>
    <w:rsid w:val="0015420D"/>
    <w:rsid w:val="00156929"/>
    <w:rsid w:val="00156B53"/>
    <w:rsid w:val="00157521"/>
    <w:rsid w:val="0016111E"/>
    <w:rsid w:val="00164C21"/>
    <w:rsid w:val="00165CAF"/>
    <w:rsid w:val="00166340"/>
    <w:rsid w:val="001776FC"/>
    <w:rsid w:val="00180034"/>
    <w:rsid w:val="001830F9"/>
    <w:rsid w:val="00183473"/>
    <w:rsid w:val="00190918"/>
    <w:rsid w:val="001938AF"/>
    <w:rsid w:val="00195F5C"/>
    <w:rsid w:val="0019653D"/>
    <w:rsid w:val="001A3BE7"/>
    <w:rsid w:val="001A558A"/>
    <w:rsid w:val="001A68A8"/>
    <w:rsid w:val="001A7B32"/>
    <w:rsid w:val="001B05A6"/>
    <w:rsid w:val="001B412E"/>
    <w:rsid w:val="001C0C32"/>
    <w:rsid w:val="001C5B91"/>
    <w:rsid w:val="001D2934"/>
    <w:rsid w:val="001D693C"/>
    <w:rsid w:val="001E0BC3"/>
    <w:rsid w:val="001E1919"/>
    <w:rsid w:val="001E68A2"/>
    <w:rsid w:val="001F1304"/>
    <w:rsid w:val="001F16EB"/>
    <w:rsid w:val="001F3C08"/>
    <w:rsid w:val="0020075C"/>
    <w:rsid w:val="00202400"/>
    <w:rsid w:val="00206783"/>
    <w:rsid w:val="002067F7"/>
    <w:rsid w:val="00217427"/>
    <w:rsid w:val="00230BA3"/>
    <w:rsid w:val="002341D3"/>
    <w:rsid w:val="002375F2"/>
    <w:rsid w:val="00241A1C"/>
    <w:rsid w:val="002433E5"/>
    <w:rsid w:val="00255E38"/>
    <w:rsid w:val="0026097F"/>
    <w:rsid w:val="0026487C"/>
    <w:rsid w:val="00267FBC"/>
    <w:rsid w:val="00284B76"/>
    <w:rsid w:val="00286EE8"/>
    <w:rsid w:val="00297CC8"/>
    <w:rsid w:val="002C204C"/>
    <w:rsid w:val="002C2712"/>
    <w:rsid w:val="002C4CCA"/>
    <w:rsid w:val="002C65BF"/>
    <w:rsid w:val="002C7322"/>
    <w:rsid w:val="002D5B31"/>
    <w:rsid w:val="002D77DD"/>
    <w:rsid w:val="002E7647"/>
    <w:rsid w:val="002F0160"/>
    <w:rsid w:val="002F04F7"/>
    <w:rsid w:val="002F2025"/>
    <w:rsid w:val="002F285F"/>
    <w:rsid w:val="002F2E9D"/>
    <w:rsid w:val="0030058D"/>
    <w:rsid w:val="00306202"/>
    <w:rsid w:val="00312317"/>
    <w:rsid w:val="00312351"/>
    <w:rsid w:val="00316446"/>
    <w:rsid w:val="00323AD1"/>
    <w:rsid w:val="00323D03"/>
    <w:rsid w:val="00327BFA"/>
    <w:rsid w:val="00336861"/>
    <w:rsid w:val="0034737F"/>
    <w:rsid w:val="0034747D"/>
    <w:rsid w:val="003501F7"/>
    <w:rsid w:val="00361F59"/>
    <w:rsid w:val="00375703"/>
    <w:rsid w:val="00384056"/>
    <w:rsid w:val="00387C22"/>
    <w:rsid w:val="003913D7"/>
    <w:rsid w:val="00391797"/>
    <w:rsid w:val="00392E50"/>
    <w:rsid w:val="003C052E"/>
    <w:rsid w:val="003D347D"/>
    <w:rsid w:val="003D41F2"/>
    <w:rsid w:val="003D72C0"/>
    <w:rsid w:val="003E32C4"/>
    <w:rsid w:val="003E7FBF"/>
    <w:rsid w:val="003F0F95"/>
    <w:rsid w:val="003F78D6"/>
    <w:rsid w:val="00405F54"/>
    <w:rsid w:val="00406CE4"/>
    <w:rsid w:val="00414DA6"/>
    <w:rsid w:val="004170D7"/>
    <w:rsid w:val="004328ED"/>
    <w:rsid w:val="00440924"/>
    <w:rsid w:val="00442D62"/>
    <w:rsid w:val="00445326"/>
    <w:rsid w:val="00451894"/>
    <w:rsid w:val="00456F48"/>
    <w:rsid w:val="00461A83"/>
    <w:rsid w:val="0046222B"/>
    <w:rsid w:val="00467B97"/>
    <w:rsid w:val="004715C9"/>
    <w:rsid w:val="00476DB4"/>
    <w:rsid w:val="00477EFC"/>
    <w:rsid w:val="00480BE6"/>
    <w:rsid w:val="00482A27"/>
    <w:rsid w:val="004832A4"/>
    <w:rsid w:val="00485F7F"/>
    <w:rsid w:val="004910B1"/>
    <w:rsid w:val="004A0E22"/>
    <w:rsid w:val="004A1CDD"/>
    <w:rsid w:val="004B5E08"/>
    <w:rsid w:val="004C58CE"/>
    <w:rsid w:val="004C709E"/>
    <w:rsid w:val="004D039F"/>
    <w:rsid w:val="004D0945"/>
    <w:rsid w:val="004D1CE3"/>
    <w:rsid w:val="004D2F8E"/>
    <w:rsid w:val="004D313C"/>
    <w:rsid w:val="004D7716"/>
    <w:rsid w:val="004E05CE"/>
    <w:rsid w:val="004E4944"/>
    <w:rsid w:val="004E4B2B"/>
    <w:rsid w:val="004E756D"/>
    <w:rsid w:val="004F4FDB"/>
    <w:rsid w:val="004F739C"/>
    <w:rsid w:val="00500981"/>
    <w:rsid w:val="00501EA0"/>
    <w:rsid w:val="00504633"/>
    <w:rsid w:val="005073A3"/>
    <w:rsid w:val="0052146D"/>
    <w:rsid w:val="00523966"/>
    <w:rsid w:val="005243C1"/>
    <w:rsid w:val="005274D5"/>
    <w:rsid w:val="00532199"/>
    <w:rsid w:val="005416BD"/>
    <w:rsid w:val="005420F8"/>
    <w:rsid w:val="00546465"/>
    <w:rsid w:val="00546FBF"/>
    <w:rsid w:val="005536AD"/>
    <w:rsid w:val="00560C41"/>
    <w:rsid w:val="00560D00"/>
    <w:rsid w:val="00563C05"/>
    <w:rsid w:val="0056563E"/>
    <w:rsid w:val="00577F4F"/>
    <w:rsid w:val="0058419A"/>
    <w:rsid w:val="00590739"/>
    <w:rsid w:val="005967CC"/>
    <w:rsid w:val="00597ACB"/>
    <w:rsid w:val="005A6862"/>
    <w:rsid w:val="005A7399"/>
    <w:rsid w:val="005B1182"/>
    <w:rsid w:val="005B6660"/>
    <w:rsid w:val="005C0C73"/>
    <w:rsid w:val="005C1329"/>
    <w:rsid w:val="005C41CB"/>
    <w:rsid w:val="005C5D63"/>
    <w:rsid w:val="005C626B"/>
    <w:rsid w:val="005D699C"/>
    <w:rsid w:val="005D77DC"/>
    <w:rsid w:val="005E1BDF"/>
    <w:rsid w:val="005F1204"/>
    <w:rsid w:val="005F3D5D"/>
    <w:rsid w:val="00600E05"/>
    <w:rsid w:val="00603B9C"/>
    <w:rsid w:val="0061088C"/>
    <w:rsid w:val="00611CAB"/>
    <w:rsid w:val="00613B7F"/>
    <w:rsid w:val="00631624"/>
    <w:rsid w:val="00633B34"/>
    <w:rsid w:val="0063749B"/>
    <w:rsid w:val="006435EF"/>
    <w:rsid w:val="00644580"/>
    <w:rsid w:val="00647A3F"/>
    <w:rsid w:val="00652B06"/>
    <w:rsid w:val="006555E2"/>
    <w:rsid w:val="00656CAA"/>
    <w:rsid w:val="00662B76"/>
    <w:rsid w:val="006654B6"/>
    <w:rsid w:val="00674949"/>
    <w:rsid w:val="006756ED"/>
    <w:rsid w:val="006916AA"/>
    <w:rsid w:val="00692C79"/>
    <w:rsid w:val="006A57BC"/>
    <w:rsid w:val="006A5D1B"/>
    <w:rsid w:val="006C1BCC"/>
    <w:rsid w:val="006C6574"/>
    <w:rsid w:val="006D6933"/>
    <w:rsid w:val="006E352B"/>
    <w:rsid w:val="006E4E56"/>
    <w:rsid w:val="006F27D5"/>
    <w:rsid w:val="00701A56"/>
    <w:rsid w:val="00701C8D"/>
    <w:rsid w:val="007062BB"/>
    <w:rsid w:val="00707DFE"/>
    <w:rsid w:val="00710485"/>
    <w:rsid w:val="00717328"/>
    <w:rsid w:val="007175A9"/>
    <w:rsid w:val="00721D63"/>
    <w:rsid w:val="00722A5F"/>
    <w:rsid w:val="00733941"/>
    <w:rsid w:val="007457B2"/>
    <w:rsid w:val="0074630B"/>
    <w:rsid w:val="007511C7"/>
    <w:rsid w:val="00773131"/>
    <w:rsid w:val="0077410D"/>
    <w:rsid w:val="00775E66"/>
    <w:rsid w:val="007773AC"/>
    <w:rsid w:val="0077743F"/>
    <w:rsid w:val="00783038"/>
    <w:rsid w:val="00785F82"/>
    <w:rsid w:val="007860F4"/>
    <w:rsid w:val="00790593"/>
    <w:rsid w:val="007A363B"/>
    <w:rsid w:val="007B1DE6"/>
    <w:rsid w:val="007C0CE9"/>
    <w:rsid w:val="007C2E9B"/>
    <w:rsid w:val="007D32A9"/>
    <w:rsid w:val="007D430A"/>
    <w:rsid w:val="007D45BA"/>
    <w:rsid w:val="007D5B74"/>
    <w:rsid w:val="007E11C1"/>
    <w:rsid w:val="007E132C"/>
    <w:rsid w:val="007E1A7A"/>
    <w:rsid w:val="007F4649"/>
    <w:rsid w:val="00801152"/>
    <w:rsid w:val="008109A0"/>
    <w:rsid w:val="00810D60"/>
    <w:rsid w:val="008220D0"/>
    <w:rsid w:val="0082283A"/>
    <w:rsid w:val="00823228"/>
    <w:rsid w:val="008233A1"/>
    <w:rsid w:val="00824BA4"/>
    <w:rsid w:val="0083582F"/>
    <w:rsid w:val="008458B2"/>
    <w:rsid w:val="00846AB1"/>
    <w:rsid w:val="00851A13"/>
    <w:rsid w:val="00861231"/>
    <w:rsid w:val="0087144E"/>
    <w:rsid w:val="00872C97"/>
    <w:rsid w:val="00873831"/>
    <w:rsid w:val="00887B18"/>
    <w:rsid w:val="00893945"/>
    <w:rsid w:val="008A4855"/>
    <w:rsid w:val="008B29BF"/>
    <w:rsid w:val="008C1D22"/>
    <w:rsid w:val="008C276A"/>
    <w:rsid w:val="008C3423"/>
    <w:rsid w:val="008C58EC"/>
    <w:rsid w:val="008C7B37"/>
    <w:rsid w:val="008D2839"/>
    <w:rsid w:val="008D289F"/>
    <w:rsid w:val="008D6014"/>
    <w:rsid w:val="008E4462"/>
    <w:rsid w:val="008E57D0"/>
    <w:rsid w:val="008E5DD9"/>
    <w:rsid w:val="008E6021"/>
    <w:rsid w:val="008E6C66"/>
    <w:rsid w:val="008F25CD"/>
    <w:rsid w:val="008F6D1A"/>
    <w:rsid w:val="00900647"/>
    <w:rsid w:val="00901C51"/>
    <w:rsid w:val="0090741B"/>
    <w:rsid w:val="009135F9"/>
    <w:rsid w:val="009215CC"/>
    <w:rsid w:val="0092357E"/>
    <w:rsid w:val="00925172"/>
    <w:rsid w:val="00926165"/>
    <w:rsid w:val="00936FBE"/>
    <w:rsid w:val="0093757B"/>
    <w:rsid w:val="00943CFF"/>
    <w:rsid w:val="0095386A"/>
    <w:rsid w:val="00974869"/>
    <w:rsid w:val="00977E6D"/>
    <w:rsid w:val="00994A93"/>
    <w:rsid w:val="009A23F5"/>
    <w:rsid w:val="009B23AA"/>
    <w:rsid w:val="009D3AE2"/>
    <w:rsid w:val="009D7183"/>
    <w:rsid w:val="009E0023"/>
    <w:rsid w:val="009E6DF4"/>
    <w:rsid w:val="009F0027"/>
    <w:rsid w:val="009F1088"/>
    <w:rsid w:val="009F166D"/>
    <w:rsid w:val="009F2B07"/>
    <w:rsid w:val="009F3850"/>
    <w:rsid w:val="009F729D"/>
    <w:rsid w:val="00A02261"/>
    <w:rsid w:val="00A05A4F"/>
    <w:rsid w:val="00A16167"/>
    <w:rsid w:val="00A21383"/>
    <w:rsid w:val="00A234FF"/>
    <w:rsid w:val="00A23FEF"/>
    <w:rsid w:val="00A25BF9"/>
    <w:rsid w:val="00A25E77"/>
    <w:rsid w:val="00A323A2"/>
    <w:rsid w:val="00A343AF"/>
    <w:rsid w:val="00A3533F"/>
    <w:rsid w:val="00A36213"/>
    <w:rsid w:val="00A42C96"/>
    <w:rsid w:val="00A52C64"/>
    <w:rsid w:val="00A655AC"/>
    <w:rsid w:val="00A7083F"/>
    <w:rsid w:val="00A71E68"/>
    <w:rsid w:val="00A87B3F"/>
    <w:rsid w:val="00A92522"/>
    <w:rsid w:val="00A94EBE"/>
    <w:rsid w:val="00A96A07"/>
    <w:rsid w:val="00AA71CA"/>
    <w:rsid w:val="00AC3F2B"/>
    <w:rsid w:val="00AC76B5"/>
    <w:rsid w:val="00AD2832"/>
    <w:rsid w:val="00AD6CBC"/>
    <w:rsid w:val="00AF263F"/>
    <w:rsid w:val="00AF4866"/>
    <w:rsid w:val="00AF4CDD"/>
    <w:rsid w:val="00AF4D56"/>
    <w:rsid w:val="00AF5F39"/>
    <w:rsid w:val="00B038CD"/>
    <w:rsid w:val="00B06C91"/>
    <w:rsid w:val="00B1154E"/>
    <w:rsid w:val="00B207EC"/>
    <w:rsid w:val="00B216A9"/>
    <w:rsid w:val="00B24288"/>
    <w:rsid w:val="00B35593"/>
    <w:rsid w:val="00B40BEA"/>
    <w:rsid w:val="00B43BA8"/>
    <w:rsid w:val="00B47B93"/>
    <w:rsid w:val="00B5223E"/>
    <w:rsid w:val="00B53EA1"/>
    <w:rsid w:val="00B56561"/>
    <w:rsid w:val="00B63002"/>
    <w:rsid w:val="00B7032A"/>
    <w:rsid w:val="00B71B09"/>
    <w:rsid w:val="00B757DC"/>
    <w:rsid w:val="00B83122"/>
    <w:rsid w:val="00B83FB4"/>
    <w:rsid w:val="00B92A76"/>
    <w:rsid w:val="00BA7439"/>
    <w:rsid w:val="00BC22FA"/>
    <w:rsid w:val="00BC3BBA"/>
    <w:rsid w:val="00BC498A"/>
    <w:rsid w:val="00BE45D5"/>
    <w:rsid w:val="00C176DB"/>
    <w:rsid w:val="00C20F92"/>
    <w:rsid w:val="00C21342"/>
    <w:rsid w:val="00C30DF8"/>
    <w:rsid w:val="00C31D1B"/>
    <w:rsid w:val="00C43E22"/>
    <w:rsid w:val="00C45F25"/>
    <w:rsid w:val="00C45FAC"/>
    <w:rsid w:val="00C46E25"/>
    <w:rsid w:val="00C63435"/>
    <w:rsid w:val="00C71B22"/>
    <w:rsid w:val="00C71BF9"/>
    <w:rsid w:val="00C858DE"/>
    <w:rsid w:val="00C90ED5"/>
    <w:rsid w:val="00C93D7B"/>
    <w:rsid w:val="00C95F10"/>
    <w:rsid w:val="00CA1ED9"/>
    <w:rsid w:val="00CA275C"/>
    <w:rsid w:val="00CA6EE1"/>
    <w:rsid w:val="00CB1507"/>
    <w:rsid w:val="00CB21D7"/>
    <w:rsid w:val="00CB48DD"/>
    <w:rsid w:val="00CC06C8"/>
    <w:rsid w:val="00CC2326"/>
    <w:rsid w:val="00CC6407"/>
    <w:rsid w:val="00CC73C2"/>
    <w:rsid w:val="00CD3180"/>
    <w:rsid w:val="00CD6AE7"/>
    <w:rsid w:val="00CE2C3D"/>
    <w:rsid w:val="00CE4A04"/>
    <w:rsid w:val="00D0424A"/>
    <w:rsid w:val="00D11A9A"/>
    <w:rsid w:val="00D11D65"/>
    <w:rsid w:val="00D13733"/>
    <w:rsid w:val="00D16B94"/>
    <w:rsid w:val="00D20220"/>
    <w:rsid w:val="00D20C8B"/>
    <w:rsid w:val="00D2101F"/>
    <w:rsid w:val="00D232A7"/>
    <w:rsid w:val="00D251EA"/>
    <w:rsid w:val="00D26B6D"/>
    <w:rsid w:val="00D26D48"/>
    <w:rsid w:val="00D34DB8"/>
    <w:rsid w:val="00D431C3"/>
    <w:rsid w:val="00D5462E"/>
    <w:rsid w:val="00D5721A"/>
    <w:rsid w:val="00D62280"/>
    <w:rsid w:val="00D74CE2"/>
    <w:rsid w:val="00D758FB"/>
    <w:rsid w:val="00D77BAB"/>
    <w:rsid w:val="00D80A46"/>
    <w:rsid w:val="00D818AB"/>
    <w:rsid w:val="00D93D07"/>
    <w:rsid w:val="00D94C8A"/>
    <w:rsid w:val="00DA0358"/>
    <w:rsid w:val="00DA2E6F"/>
    <w:rsid w:val="00DA4ACC"/>
    <w:rsid w:val="00DB14AB"/>
    <w:rsid w:val="00DB1FF3"/>
    <w:rsid w:val="00DB426A"/>
    <w:rsid w:val="00DC2868"/>
    <w:rsid w:val="00DC3A39"/>
    <w:rsid w:val="00DD30C1"/>
    <w:rsid w:val="00DD4F4C"/>
    <w:rsid w:val="00DD6ACA"/>
    <w:rsid w:val="00DE113B"/>
    <w:rsid w:val="00DE6666"/>
    <w:rsid w:val="00DF04EF"/>
    <w:rsid w:val="00DF31D4"/>
    <w:rsid w:val="00DF7314"/>
    <w:rsid w:val="00E00668"/>
    <w:rsid w:val="00E0513E"/>
    <w:rsid w:val="00E16AA3"/>
    <w:rsid w:val="00E2125F"/>
    <w:rsid w:val="00E215A6"/>
    <w:rsid w:val="00E245F9"/>
    <w:rsid w:val="00E250BB"/>
    <w:rsid w:val="00E30999"/>
    <w:rsid w:val="00E42799"/>
    <w:rsid w:val="00E429B5"/>
    <w:rsid w:val="00E42C77"/>
    <w:rsid w:val="00E46542"/>
    <w:rsid w:val="00E46D47"/>
    <w:rsid w:val="00E5047B"/>
    <w:rsid w:val="00E51764"/>
    <w:rsid w:val="00E52442"/>
    <w:rsid w:val="00E536FC"/>
    <w:rsid w:val="00E61E57"/>
    <w:rsid w:val="00E63CFD"/>
    <w:rsid w:val="00E77DDA"/>
    <w:rsid w:val="00E80A35"/>
    <w:rsid w:val="00E837AB"/>
    <w:rsid w:val="00E85DBF"/>
    <w:rsid w:val="00EA0584"/>
    <w:rsid w:val="00EA6880"/>
    <w:rsid w:val="00EC4F87"/>
    <w:rsid w:val="00ED17E9"/>
    <w:rsid w:val="00ED252F"/>
    <w:rsid w:val="00ED29EC"/>
    <w:rsid w:val="00ED3B40"/>
    <w:rsid w:val="00EE4678"/>
    <w:rsid w:val="00EF2F4B"/>
    <w:rsid w:val="00EF42CA"/>
    <w:rsid w:val="00F03319"/>
    <w:rsid w:val="00F044C1"/>
    <w:rsid w:val="00F04D2B"/>
    <w:rsid w:val="00F073A7"/>
    <w:rsid w:val="00F13843"/>
    <w:rsid w:val="00F1726C"/>
    <w:rsid w:val="00F1763D"/>
    <w:rsid w:val="00F21F4A"/>
    <w:rsid w:val="00F2453D"/>
    <w:rsid w:val="00F34B7C"/>
    <w:rsid w:val="00F37B13"/>
    <w:rsid w:val="00F4653F"/>
    <w:rsid w:val="00F533AE"/>
    <w:rsid w:val="00F53735"/>
    <w:rsid w:val="00F56B73"/>
    <w:rsid w:val="00F57574"/>
    <w:rsid w:val="00F647A9"/>
    <w:rsid w:val="00F76694"/>
    <w:rsid w:val="00F7773D"/>
    <w:rsid w:val="00F77ADB"/>
    <w:rsid w:val="00F81756"/>
    <w:rsid w:val="00F84CDF"/>
    <w:rsid w:val="00F866F6"/>
    <w:rsid w:val="00F92B67"/>
    <w:rsid w:val="00F949C1"/>
    <w:rsid w:val="00FB028D"/>
    <w:rsid w:val="00FB4B2D"/>
    <w:rsid w:val="00FC0635"/>
    <w:rsid w:val="00FC20D0"/>
    <w:rsid w:val="00FD1722"/>
    <w:rsid w:val="00FD28C8"/>
    <w:rsid w:val="00FD2D7B"/>
    <w:rsid w:val="00FD5E3C"/>
    <w:rsid w:val="00FD640A"/>
    <w:rsid w:val="00FE3CD7"/>
    <w:rsid w:val="00FF5D32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E"/>
  </w:style>
  <w:style w:type="paragraph" w:styleId="Heading1">
    <w:name w:val="heading 1"/>
    <w:basedOn w:val="Normal"/>
    <w:next w:val="Normal"/>
    <w:link w:val="Heading1Char"/>
    <w:uiPriority w:val="9"/>
    <w:qFormat/>
    <w:rsid w:val="00445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2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3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C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22"/>
  </w:style>
  <w:style w:type="paragraph" w:styleId="Footer">
    <w:name w:val="footer"/>
    <w:basedOn w:val="Normal"/>
    <w:link w:val="FooterChar"/>
    <w:uiPriority w:val="99"/>
    <w:unhideWhenUsed/>
    <w:rsid w:val="008C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22"/>
  </w:style>
  <w:style w:type="character" w:styleId="Hyperlink">
    <w:name w:val="Hyperlink"/>
    <w:basedOn w:val="DefaultParagraphFont"/>
    <w:uiPriority w:val="99"/>
    <w:unhideWhenUsed/>
    <w:rsid w:val="008C1D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D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1D22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E4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ED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9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53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4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32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4532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445326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F25"/>
  </w:style>
  <w:style w:type="paragraph" w:customStyle="1" w:styleId="TableParagraph">
    <w:name w:val="Table Paragraph"/>
    <w:basedOn w:val="Normal"/>
    <w:uiPriority w:val="1"/>
    <w:qFormat/>
    <w:rsid w:val="00C45F25"/>
    <w:pPr>
      <w:widowControl w:val="0"/>
      <w:autoSpaceDE w:val="0"/>
      <w:autoSpaceDN w:val="0"/>
      <w:spacing w:after="0" w:line="233" w:lineRule="exact"/>
      <w:ind w:left="108"/>
      <w:jc w:val="center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s.edu.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p.registrar@usms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ms.pprasindh.gov.p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B35A-B8EF-4DD7-BD7E-1EB29242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Kibria Koondhar</dc:creator>
  <cp:lastModifiedBy>Mustafain Raza</cp:lastModifiedBy>
  <cp:revision>3</cp:revision>
  <cp:lastPrinted>2021-12-09T06:11:00Z</cp:lastPrinted>
  <dcterms:created xsi:type="dcterms:W3CDTF">2021-12-10T02:51:00Z</dcterms:created>
  <dcterms:modified xsi:type="dcterms:W3CDTF">2021-12-10T02:54:00Z</dcterms:modified>
</cp:coreProperties>
</file>